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E6681" w:rsidRDefault="000B56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E6681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Новикова Елена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 w:rsidP="000B56AD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  <w:r w:rsidR="00087B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3828"/>
            </w:tblGrid>
            <w:tr w:rsidR="00424FF6" w:rsidRPr="00424FF6" w:rsidTr="00087B6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E6681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43.00.00</w:t>
                  </w:r>
                </w:p>
                <w:p w:rsidR="00087B64" w:rsidRPr="00FE6681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43.02.10</w:t>
                  </w:r>
                </w:p>
                <w:p w:rsidR="00087B64" w:rsidRPr="00FE6681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43.02.12</w:t>
                  </w:r>
                </w:p>
                <w:p w:rsidR="0019294C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43.02.13</w:t>
                  </w:r>
                </w:p>
                <w:p w:rsidR="0019294C" w:rsidRDefault="0019294C" w:rsidP="00424FF6">
                  <w:pPr>
                    <w:rPr>
                      <w:rFonts w:ascii="Times New Roman" w:hAnsi="Times New Roman" w:cs="Times New Roman"/>
                    </w:rPr>
                  </w:pPr>
                </w:p>
                <w:p w:rsidR="00087B64" w:rsidRPr="00FE6681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43.02.15</w:t>
                  </w:r>
                </w:p>
                <w:p w:rsidR="00087B64" w:rsidRPr="00FE6681" w:rsidRDefault="00087B64" w:rsidP="00424FF6">
                  <w:pPr>
                    <w:rPr>
                      <w:rFonts w:ascii="Times New Roman" w:hAnsi="Times New Roman" w:cs="Times New Roman"/>
                      <w:shd w:val="clear" w:color="auto" w:fill="FBFBFB"/>
                    </w:rPr>
                  </w:pPr>
                  <w:r w:rsidRPr="00FE6681">
                    <w:rPr>
                      <w:rFonts w:ascii="Times New Roman" w:hAnsi="Times New Roman" w:cs="Times New Roman"/>
                      <w:shd w:val="clear" w:color="auto" w:fill="FBFBFB"/>
                    </w:rPr>
                    <w:t>38.00.00</w:t>
                  </w:r>
                </w:p>
                <w:p w:rsidR="00087B64" w:rsidRPr="00FE6681" w:rsidRDefault="00087B64" w:rsidP="00424FF6">
                  <w:pPr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  <w:shd w:val="clear" w:color="auto" w:fill="FBFBFB"/>
                    </w:rPr>
                    <w:t>38.02.04</w:t>
                  </w: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</w:tcPr>
                <w:p w:rsidR="00087B64" w:rsidRPr="0019294C" w:rsidRDefault="00087B64" w:rsidP="00087B64">
                  <w:pPr>
                    <w:widowControl w:val="0"/>
                    <w:shd w:val="clear" w:color="auto" w:fill="FFFFFF"/>
                    <w:tabs>
                      <w:tab w:val="left" w:pos="4962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9294C">
                    <w:rPr>
                      <w:rFonts w:ascii="Times New Roman" w:hAnsi="Times New Roman" w:cs="Times New Roman"/>
                      <w:b/>
                      <w:sz w:val="20"/>
                    </w:rPr>
                    <w:t>СЕРВИС И ТУРИЗМ</w:t>
                  </w:r>
                </w:p>
                <w:p w:rsidR="00087B64" w:rsidRPr="00FE6681" w:rsidRDefault="00087B64" w:rsidP="00087B64">
                  <w:pPr>
                    <w:tabs>
                      <w:tab w:val="left" w:pos="4863"/>
                    </w:tabs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Туризм</w:t>
                  </w:r>
                </w:p>
                <w:p w:rsidR="00087B64" w:rsidRPr="00FE6681" w:rsidRDefault="00087B64" w:rsidP="00087B64">
                  <w:pPr>
                    <w:tabs>
                      <w:tab w:val="left" w:pos="4863"/>
                    </w:tabs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Технология эстетических услуг</w:t>
                  </w:r>
                </w:p>
                <w:p w:rsidR="00087B64" w:rsidRPr="00FE6681" w:rsidRDefault="00087B64" w:rsidP="00087B64">
                  <w:pPr>
                    <w:tabs>
                      <w:tab w:val="left" w:pos="4863"/>
                    </w:tabs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Технология парикмахерского искусства</w:t>
                  </w:r>
                </w:p>
                <w:p w:rsidR="00087B64" w:rsidRPr="00FE6681" w:rsidRDefault="00087B64" w:rsidP="00087B64">
                  <w:pPr>
                    <w:tabs>
                      <w:tab w:val="left" w:pos="4863"/>
                    </w:tabs>
                    <w:rPr>
                      <w:rFonts w:ascii="Times New Roman" w:hAnsi="Times New Roman" w:cs="Times New Roman"/>
                    </w:rPr>
                  </w:pPr>
                  <w:r w:rsidRPr="00FE6681">
                    <w:rPr>
                      <w:rFonts w:ascii="Times New Roman" w:hAnsi="Times New Roman" w:cs="Times New Roman"/>
                    </w:rPr>
                    <w:t>Поварское и кондитерское дело</w:t>
                  </w:r>
                </w:p>
                <w:p w:rsidR="00087B64" w:rsidRPr="0019294C" w:rsidRDefault="00087B64" w:rsidP="00087B64">
                  <w:pPr>
                    <w:tabs>
                      <w:tab w:val="left" w:pos="4863"/>
                    </w:tabs>
                    <w:rPr>
                      <w:rFonts w:ascii="Times New Roman" w:hAnsi="Times New Roman" w:cs="Times New Roman"/>
                      <w:b/>
                      <w:shd w:val="clear" w:color="auto" w:fill="FBFBFB"/>
                    </w:rPr>
                  </w:pPr>
                  <w:r w:rsidRPr="0019294C">
                    <w:rPr>
                      <w:rFonts w:ascii="Times New Roman" w:hAnsi="Times New Roman" w:cs="Times New Roman"/>
                      <w:b/>
                      <w:shd w:val="clear" w:color="auto" w:fill="FBFBFB"/>
                    </w:rPr>
                    <w:t>Экономика и управление</w:t>
                  </w:r>
                </w:p>
                <w:p w:rsidR="00087B64" w:rsidRPr="00FE6681" w:rsidRDefault="00087B64" w:rsidP="00087B64">
                  <w:pPr>
                    <w:rPr>
                      <w:rFonts w:ascii="Times New Roman" w:hAnsi="Times New Roman"/>
                    </w:rPr>
                  </w:pPr>
                  <w:r w:rsidRPr="00FE6681">
                    <w:rPr>
                      <w:rFonts w:ascii="Times New Roman" w:hAnsi="Times New Roman" w:cs="Times New Roman"/>
                      <w:shd w:val="clear" w:color="auto" w:fill="FBFBFB"/>
                    </w:rPr>
                    <w:t>Коммерция (по отраслям)</w:t>
                  </w:r>
                </w:p>
                <w:p w:rsidR="00424FF6" w:rsidRPr="00FE6681" w:rsidRDefault="00424FF6" w:rsidP="00424F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4FF6" w:rsidRPr="00424FF6" w:rsidTr="00087B6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08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087B6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087B64" w:rsidRDefault="00087B6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7B64">
                    <w:rPr>
                      <w:rFonts w:ascii="Times New Roman" w:hAnsi="Times New Roman"/>
                      <w:sz w:val="18"/>
                      <w:szCs w:val="18"/>
                    </w:rPr>
                    <w:t>ОДБ.09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087B64" w:rsidRDefault="00087B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7B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Родная литература</w:t>
                  </w:r>
                </w:p>
              </w:tc>
            </w:tr>
            <w:tr w:rsidR="00424FF6" w:rsidTr="00087B6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087B64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3402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125" w:type="dxa"/>
          </w:tcPr>
          <w:p w:rsidR="00424FF6" w:rsidRPr="00087B64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087B64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424FF6" w:rsidRPr="00087B64" w:rsidRDefault="005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https://resh.edu.ru/subject/lesson/2153/start/</w:t>
              </w:r>
            </w:hyperlink>
          </w:p>
          <w:p w:rsidR="003C1E91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eastAsia="Century Schoolbook" w:hAnsi="Times New Roman" w:cs="Times New Roman"/>
                <w:sz w:val="24"/>
                <w:szCs w:val="24"/>
              </w:rPr>
              <w:t>В. А. Жуковский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3C1E91" w:rsidRPr="00087B64" w:rsidRDefault="005643BE" w:rsidP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https://resh.edu.ru/subject/lesson/2161/main/?ysclid=lemqoa32dd235752019</w:t>
              </w:r>
            </w:hyperlink>
          </w:p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eastAsia="Century Schoolbook" w:hAnsi="Times New Roman" w:cs="Times New Roman"/>
                <w:sz w:val="24"/>
                <w:szCs w:val="24"/>
              </w:rPr>
              <w:t>М. Ю. Лермонтов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3C1E91" w:rsidRPr="00087B64" w:rsidRDefault="005643BE" w:rsidP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https://resh.edu.ru/subject/lesson/4636/start/35143/</w:t>
              </w:r>
            </w:hyperlink>
          </w:p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eastAsia="Century Schoolbook" w:hAnsi="Times New Roman" w:cs="Times New Roman"/>
                <w:sz w:val="24"/>
                <w:szCs w:val="24"/>
              </w:rPr>
              <w:t>А.А. Фет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424FF6" w:rsidRPr="00087B64" w:rsidRDefault="005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https://resh.edu.ru/subject/lesson/3573/main/107558/</w:t>
              </w:r>
            </w:hyperlink>
          </w:p>
          <w:p w:rsidR="003C1E91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eastAsia="Century Schoolbook" w:hAnsi="Times New Roman" w:cs="Times New Roman"/>
                <w:sz w:val="24"/>
                <w:szCs w:val="24"/>
              </w:rPr>
              <w:t>Н. С. Лесков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3C1E91" w:rsidRPr="00087B64" w:rsidRDefault="005643BE" w:rsidP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https://resh.edu.ru/subject/lesson/5811/main/</w:t>
              </w:r>
            </w:hyperlink>
          </w:p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Л.Н. Толстой</w:t>
            </w:r>
          </w:p>
        </w:tc>
      </w:tr>
      <w:tr w:rsidR="00424FF6" w:rsidRPr="00087B64" w:rsidTr="00F319E9">
        <w:tc>
          <w:tcPr>
            <w:tcW w:w="709" w:type="dxa"/>
          </w:tcPr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4FF6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3C1E91" w:rsidRPr="00087B64" w:rsidRDefault="005643BE" w:rsidP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https://resh.edu.ru/subject/lesson/3688/start/11404/</w:t>
              </w:r>
            </w:hyperlink>
          </w:p>
          <w:p w:rsidR="00424FF6" w:rsidRPr="00087B6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</w:tc>
      </w:tr>
      <w:tr w:rsidR="00F319E9" w:rsidRPr="00087B64" w:rsidTr="00F319E9">
        <w:tc>
          <w:tcPr>
            <w:tcW w:w="709" w:type="dxa"/>
          </w:tcPr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319E9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F319E9" w:rsidRPr="00087B64" w:rsidRDefault="005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https://youtu.be/79MWcl6e3SU</w:t>
              </w:r>
            </w:hyperlink>
          </w:p>
          <w:p w:rsidR="003C1E91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F319E9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Г.И. Успенский</w:t>
            </w:r>
          </w:p>
        </w:tc>
      </w:tr>
      <w:tr w:rsidR="00F319E9" w:rsidRPr="00087B64" w:rsidTr="00F319E9">
        <w:tc>
          <w:tcPr>
            <w:tcW w:w="709" w:type="dxa"/>
          </w:tcPr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319E9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F319E9" w:rsidRPr="00087B64" w:rsidRDefault="005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https://resh.edu.ru/subject/lesson/3521/start/</w:t>
              </w:r>
            </w:hyperlink>
          </w:p>
        </w:tc>
        <w:tc>
          <w:tcPr>
            <w:tcW w:w="2125" w:type="dxa"/>
          </w:tcPr>
          <w:p w:rsidR="00F319E9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И.С. Тургенев</w:t>
            </w:r>
          </w:p>
        </w:tc>
      </w:tr>
      <w:tr w:rsidR="00F319E9" w:rsidRPr="00087B64" w:rsidTr="00F319E9">
        <w:tc>
          <w:tcPr>
            <w:tcW w:w="709" w:type="dxa"/>
          </w:tcPr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319E9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3C1E91" w:rsidRPr="00087B64" w:rsidRDefault="005643BE" w:rsidP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C1E91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https://resh.edu.ru/subject/lesson/5806/main/14421/</w:t>
              </w:r>
            </w:hyperlink>
          </w:p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F319E9" w:rsidRPr="00087B64" w:rsidRDefault="003C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087B64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</w:t>
            </w:r>
          </w:p>
        </w:tc>
      </w:tr>
      <w:tr w:rsidR="00F319E9" w:rsidRPr="00087B64" w:rsidTr="00F319E9">
        <w:tc>
          <w:tcPr>
            <w:tcW w:w="709" w:type="dxa"/>
          </w:tcPr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319E9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</w:tc>
        <w:tc>
          <w:tcPr>
            <w:tcW w:w="3402" w:type="dxa"/>
          </w:tcPr>
          <w:p w:rsidR="00F319E9" w:rsidRPr="00087B64" w:rsidRDefault="005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A7555" w:rsidRPr="00087B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https://youtu.be/uFWKFeBAKLY</w:t>
              </w:r>
            </w:hyperlink>
          </w:p>
          <w:p w:rsidR="003A7555" w:rsidRPr="00087B64" w:rsidRDefault="003A7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3C1E91" w:rsidRPr="00087B64" w:rsidRDefault="003C1E91" w:rsidP="005573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 и </w:t>
            </w:r>
            <w:r w:rsidRPr="00087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Тульского края в ХХ веке</w:t>
            </w:r>
          </w:p>
          <w:p w:rsidR="00F319E9" w:rsidRPr="00087B64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B3A" w:rsidRPr="00087B64" w:rsidRDefault="0019294C">
      <w:pPr>
        <w:rPr>
          <w:rFonts w:ascii="Times New Roman" w:hAnsi="Times New Roman" w:cs="Times New Roman"/>
          <w:sz w:val="24"/>
          <w:szCs w:val="24"/>
        </w:rPr>
      </w:pPr>
    </w:p>
    <w:sectPr w:rsidR="00104B3A" w:rsidRPr="00087B6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87B64"/>
    <w:rsid w:val="000B56AD"/>
    <w:rsid w:val="0019294C"/>
    <w:rsid w:val="003A7555"/>
    <w:rsid w:val="003C1E91"/>
    <w:rsid w:val="00424FF6"/>
    <w:rsid w:val="0055733E"/>
    <w:rsid w:val="005643BE"/>
    <w:rsid w:val="005B0DA4"/>
    <w:rsid w:val="0087694C"/>
    <w:rsid w:val="00DC43E5"/>
    <w:rsid w:val="00EA4D08"/>
    <w:rsid w:val="00EB16E1"/>
    <w:rsid w:val="00F319E9"/>
    <w:rsid w:val="00FE6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"/>
    <w:basedOn w:val="a0"/>
    <w:rsid w:val="003C1E9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4">
    <w:name w:val="Hyperlink"/>
    <w:basedOn w:val="a0"/>
    <w:uiPriority w:val="99"/>
    <w:unhideWhenUsed/>
    <w:rsid w:val="003C1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811/main/" TargetMode="External"/><Relationship Id="rId13" Type="http://schemas.openxmlformats.org/officeDocument/2006/relationships/hyperlink" Target="https://youtu.be/uFWKFeBAKL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3573/main/107558/" TargetMode="External"/><Relationship Id="rId12" Type="http://schemas.openxmlformats.org/officeDocument/2006/relationships/hyperlink" Target="https://resh.edu.ru/subject/lesson/5806/main/1442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636/start/35143/" TargetMode="External"/><Relationship Id="rId11" Type="http://schemas.openxmlformats.org/officeDocument/2006/relationships/hyperlink" Target="https://resh.edu.ru/subject/lesson/3521/start/" TargetMode="External"/><Relationship Id="rId5" Type="http://schemas.openxmlformats.org/officeDocument/2006/relationships/hyperlink" Target="https://resh.edu.ru/subject/lesson/2161/main/?ysclid=lemqoa32dd23575201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outu.be/79MWcl6e3SU" TargetMode="External"/><Relationship Id="rId4" Type="http://schemas.openxmlformats.org/officeDocument/2006/relationships/hyperlink" Target="https://resh.edu.ru/subject/lesson/2153/start/" TargetMode="External"/><Relationship Id="rId9" Type="http://schemas.openxmlformats.org/officeDocument/2006/relationships/hyperlink" Target="https://resh.edu.ru/subject/lesson/3688/start/1140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2023-02-13T07:42:00Z</dcterms:created>
  <dcterms:modified xsi:type="dcterms:W3CDTF">2023-09-18T09:19:00Z</dcterms:modified>
</cp:coreProperties>
</file>